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Nathan David</w:t>
      </w:r>
    </w:p>
    <w:p>
      <w:r>
        <w:t xml:space="preserve">[Your Street Address]</w:t>
      </w:r>
    </w:p>
    <w:p>
      <w:r>
        <w:t xml:space="preserve">Shelby, NC 28150</w:t>
      </w:r>
    </w:p>
    <w:p>
      <w:r>
        <w:t xml:space="preserve"/>
      </w:r>
    </w:p>
    <w:p>
      <w:r>
        <w:t xml:space="preserve">[Date]</w:t>
      </w:r>
    </w:p>
    <w:p>
      <w:r>
        <w:t xml:space="preserve"/>
      </w:r>
    </w:p>
    <w:p>
      <w:r>
        <w:t xml:space="preserve">[Neighbor’s Name, if known — otherwise “To my neighbor at [address]”]</w:t>
      </w:r>
    </w:p>
    <w:p>
      <w:r>
        <w:t xml:space="preserve">[Neighbor’s Street Address]</w:t>
      </w:r>
    </w:p>
    <w:p>
      <w:r>
        <w:t xml:space="preserve">Shelby, NC 28150</w:t>
      </w:r>
    </w:p>
    <w:p>
      <w:r>
        <w:t xml:space="preserve"/>
      </w:r>
    </w:p>
    <w:p>
      <w:r>
        <w:t xml:space="preserve">Dear [Neighbor’s Name],</w:t>
      </w:r>
    </w:p>
    <w:p>
      <w:r>
        <w:t xml:space="preserve"/>
      </w:r>
    </w:p>
    <w:p>
      <w:r>
        <w:t xml:space="preserve">I’m writing because I’d like to resolve an issue directly with you before involving anyone else. Your dog has been barking frequently and for extended periods, and it has become a significant disturbance at my home.</w:t>
      </w:r>
    </w:p>
    <w:p>
      <w:r>
        <w:t xml:space="preserve"/>
      </w:r>
    </w:p>
    <w:p>
      <w:r>
        <w:t xml:space="preserve">The barking is clearly audible inside my house, even with the windows closed, and it has been disrupting sleep and interfering with the normal use of my property. I’ve noticed it occurs [describe pattern — e.g., “regularly in the late evening and overnight,” “for long stretches during the day,” etc.].</w:t>
      </w:r>
    </w:p>
    <w:p>
      <w:r>
        <w:t xml:space="preserve"/>
      </w:r>
    </w:p>
    <w:p>
      <w:r>
        <w:t xml:space="preserve">I understand dogs bark — that’s not the issue. The issue is the frequency and duration. I’d like to ask if you could take steps to address it. A few options that often help:</w:t>
      </w:r>
    </w:p>
    <w:p>
      <w:pPr>
        <w:pStyle w:val="ListParagraph"/>
        <w:numPr>
          <w:ilvl w:val="0"/>
          <w:numId w:val="2"/>
        </w:numPr>
      </w:pPr>
      <w:r>
        <w:t xml:space="preserve">Bringing the dog indoors during evening and overnight hours</w:t>
      </w:r>
    </w:p>
    <w:p>
      <w:pPr>
        <w:pStyle w:val="ListParagraph"/>
        <w:numPr>
          <w:ilvl w:val="0"/>
          <w:numId w:val="2"/>
        </w:numPr>
      </w:pPr>
      <w:r>
        <w:t xml:space="preserve">Additional exercise, enrichment, or training</w:t>
      </w:r>
    </w:p>
    <w:p>
      <w:pPr>
        <w:pStyle w:val="ListParagraph"/>
        <w:numPr>
          <w:ilvl w:val="0"/>
          <w:numId w:val="2"/>
        </w:numPr>
      </w:pPr>
      <w:r>
        <w:t xml:space="preserve">Consulting a veterinarian or trainer if the barking is anxiety-related</w:t>
      </w:r>
    </w:p>
    <w:p>
      <w:r>
        <w:t xml:space="preserve"/>
      </w:r>
    </w:p>
    <w:p>
      <w:r>
        <w:t xml:space="preserve">I’d much prefer to work this out neighbor-to-neighbor. If it can’t be resolved that way, the City of Shelby’s Code of Ordinances treats habitual or repeated barking as a public nuisance, and I would reluctantly need to file a formal complaint with Shelby Code Enforcement.</w:t>
      </w:r>
    </w:p>
    <w:p>
      <w:r>
        <w:t xml:space="preserve"/>
      </w:r>
    </w:p>
    <w:p>
      <w:r>
        <w:t xml:space="preserve">I’d appreciate a chance to talk. You can reach me at [phone] or [email]. Thank you for taking this seriously.</w:t>
      </w:r>
    </w:p>
    <w:p>
      <w:r>
        <w:t xml:space="preserve"/>
      </w:r>
    </w:p>
    <w:p>
      <w:r>
        <w:t xml:space="preserve">Sincerely,</w:t>
      </w:r>
    </w:p>
    <w:p>
      <w:r>
        <w:t xml:space="preserve"/>
      </w:r>
    </w:p>
    <w:p>
      <w:r>
        <w:t xml:space="preserve"/>
      </w:r>
    </w:p>
    <w:p>
      <w:r>
        <w:t xml:space="preserve">Nathan David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2026-04-20T19:39:04.054Z</dcterms:created>
  <dcterms:modified xsi:type="dcterms:W3CDTF">2026-04-20T19:39:04.055Z</dcterms:modified>
</cp:coreProperties>
</file>

<file path=docProps/custom.xml><?xml version="1.0" encoding="utf-8"?>
<Properties xmlns="http://schemas.openxmlformats.org/officeDocument/2006/custom-properties" xmlns:vt="http://schemas.openxmlformats.org/officeDocument/2006/docPropsVTypes"/>
</file>